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A1F1E" w:rsidRPr="003360EA" w:rsidRDefault="003360EA">
      <w:pPr>
        <w:rPr>
          <w:rFonts w:asciiTheme="minorHAnsi" w:hAnsiTheme="minorHAnsi" w:cstheme="minorHAnsi"/>
          <w:sz w:val="28"/>
          <w:szCs w:val="28"/>
        </w:rPr>
      </w:pPr>
      <w:r w:rsidRPr="003360EA">
        <w:rPr>
          <w:rFonts w:asciiTheme="minorHAnsi" w:hAnsiTheme="minorHAnsi" w:cstheme="minorHAnsi"/>
          <w:sz w:val="28"/>
          <w:szCs w:val="28"/>
        </w:rPr>
        <w:t>Allgemeine Hygienemaßnahmen</w:t>
      </w:r>
    </w:p>
    <w:p w:rsidR="003360EA" w:rsidRDefault="003360EA"/>
    <w:p w:rsidR="003360EA" w:rsidRPr="007F62CC" w:rsidRDefault="007F62CC" w:rsidP="003360EA">
      <w:pPr>
        <w:pStyle w:val="Listenabsatz"/>
        <w:numPr>
          <w:ilvl w:val="0"/>
          <w:numId w:val="6"/>
        </w:numPr>
        <w:rPr>
          <w:rFonts w:asciiTheme="minorHAnsi" w:hAnsiTheme="minorHAnsi" w:cstheme="minorHAnsi"/>
        </w:rPr>
      </w:pPr>
      <w:r w:rsidRPr="007F62CC">
        <w:rPr>
          <w:rFonts w:asciiTheme="minorHAnsi" w:hAnsiTheme="minorHAnsi" w:cstheme="minorHAnsi"/>
        </w:rPr>
        <w:t>allgemein bekannte Hygien</w:t>
      </w:r>
      <w:r w:rsidR="000826EC">
        <w:rPr>
          <w:rFonts w:asciiTheme="minorHAnsi" w:hAnsiTheme="minorHAnsi" w:cstheme="minorHAnsi"/>
        </w:rPr>
        <w:t>e</w:t>
      </w:r>
      <w:r w:rsidRPr="007F62CC">
        <w:rPr>
          <w:rFonts w:asciiTheme="minorHAnsi" w:hAnsiTheme="minorHAnsi" w:cstheme="minorHAnsi"/>
        </w:rPr>
        <w:t>regeln</w:t>
      </w:r>
      <w:r w:rsidR="006807A8">
        <w:rPr>
          <w:rFonts w:asciiTheme="minorHAnsi" w:hAnsiTheme="minorHAnsi" w:cstheme="minorHAnsi"/>
        </w:rPr>
        <w:t xml:space="preserve"> beachten</w:t>
      </w:r>
    </w:p>
    <w:p w:rsidR="007F62CC" w:rsidRDefault="007F62CC" w:rsidP="003360EA">
      <w:pPr>
        <w:pStyle w:val="Listenabsatz"/>
        <w:numPr>
          <w:ilvl w:val="0"/>
          <w:numId w:val="6"/>
        </w:numPr>
        <w:rPr>
          <w:rFonts w:asciiTheme="minorHAnsi" w:hAnsiTheme="minorHAnsi" w:cstheme="minorHAnsi"/>
        </w:rPr>
      </w:pPr>
      <w:r w:rsidRPr="007F62CC">
        <w:rPr>
          <w:rFonts w:asciiTheme="minorHAnsi" w:hAnsiTheme="minorHAnsi" w:cstheme="minorHAnsi"/>
        </w:rPr>
        <w:t xml:space="preserve">keine Berührungen, </w:t>
      </w:r>
      <w:r w:rsidR="006807A8">
        <w:rPr>
          <w:rFonts w:asciiTheme="minorHAnsi" w:hAnsiTheme="minorHAnsi" w:cstheme="minorHAnsi"/>
        </w:rPr>
        <w:t xml:space="preserve">keine </w:t>
      </w:r>
      <w:r w:rsidRPr="007F62CC">
        <w:rPr>
          <w:rFonts w:asciiTheme="minorHAnsi" w:hAnsiTheme="minorHAnsi" w:cstheme="minorHAnsi"/>
        </w:rPr>
        <w:t>Umarmungen und kein Händeschütteln</w:t>
      </w:r>
    </w:p>
    <w:p w:rsidR="00824F12" w:rsidRPr="007F62CC" w:rsidRDefault="00824F12" w:rsidP="003360EA">
      <w:pPr>
        <w:pStyle w:val="Listenabsatz"/>
        <w:numPr>
          <w:ilvl w:val="0"/>
          <w:numId w:val="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Händehygiene: mind. 20 Sekunden lang Hände mit Flüssigseife waschen</w:t>
      </w:r>
    </w:p>
    <w:p w:rsidR="007F62CC" w:rsidRDefault="007F62CC" w:rsidP="003360EA">
      <w:pPr>
        <w:pStyle w:val="Listenabsatz"/>
        <w:numPr>
          <w:ilvl w:val="0"/>
          <w:numId w:val="6"/>
        </w:numPr>
        <w:rPr>
          <w:rFonts w:asciiTheme="minorHAnsi" w:hAnsiTheme="minorHAnsi" w:cstheme="minorHAnsi"/>
        </w:rPr>
      </w:pPr>
      <w:r w:rsidRPr="007F62CC">
        <w:rPr>
          <w:rFonts w:asciiTheme="minorHAnsi" w:hAnsiTheme="minorHAnsi" w:cstheme="minorHAnsi"/>
        </w:rPr>
        <w:t xml:space="preserve">Handdesinfektionsmittel ist nur dann einzusetzen, wenn Wasser und Flüssigseife nicht zur Verfügung </w:t>
      </w:r>
      <w:r w:rsidR="00FF64E9" w:rsidRPr="007F62CC">
        <w:rPr>
          <w:rFonts w:asciiTheme="minorHAnsi" w:hAnsiTheme="minorHAnsi" w:cstheme="minorHAnsi"/>
        </w:rPr>
        <w:t>stehen</w:t>
      </w:r>
    </w:p>
    <w:p w:rsidR="00824F12" w:rsidRPr="007F62CC" w:rsidRDefault="00824F12" w:rsidP="003360EA">
      <w:pPr>
        <w:pStyle w:val="Listenabsatz"/>
        <w:numPr>
          <w:ilvl w:val="0"/>
          <w:numId w:val="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Mit den Händen nicht das Gesicht, insbesondere nicht Mund, Augen und Nase anfassen</w:t>
      </w:r>
    </w:p>
    <w:p w:rsidR="007F62CC" w:rsidRPr="007F62CC" w:rsidRDefault="007F62CC" w:rsidP="003360EA">
      <w:pPr>
        <w:pStyle w:val="Listenabsatz"/>
        <w:numPr>
          <w:ilvl w:val="0"/>
          <w:numId w:val="6"/>
        </w:numPr>
        <w:rPr>
          <w:rFonts w:asciiTheme="minorHAnsi" w:hAnsiTheme="minorHAnsi" w:cstheme="minorHAnsi"/>
        </w:rPr>
      </w:pPr>
      <w:r w:rsidRPr="007F62CC">
        <w:rPr>
          <w:rFonts w:asciiTheme="minorHAnsi" w:hAnsiTheme="minorHAnsi" w:cstheme="minorHAnsi"/>
        </w:rPr>
        <w:t>Niesen/Husten in die Armbeuge oder in Einmaltaschentücher</w:t>
      </w:r>
    </w:p>
    <w:p w:rsidR="007F62CC" w:rsidRPr="007F62CC" w:rsidRDefault="006807A8" w:rsidP="003360EA">
      <w:pPr>
        <w:pStyle w:val="Listenabsatz"/>
        <w:numPr>
          <w:ilvl w:val="0"/>
          <w:numId w:val="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</w:t>
      </w:r>
      <w:r w:rsidR="007F62CC" w:rsidRPr="007F62CC">
        <w:rPr>
          <w:rFonts w:asciiTheme="minorHAnsi" w:hAnsiTheme="minorHAnsi" w:cstheme="minorHAnsi"/>
        </w:rPr>
        <w:t>eim Niesen/Schnäuzen und Husten gr</w:t>
      </w:r>
      <w:r>
        <w:rPr>
          <w:rFonts w:asciiTheme="minorHAnsi" w:hAnsiTheme="minorHAnsi" w:cstheme="minorHAnsi"/>
        </w:rPr>
        <w:t>ö</w:t>
      </w:r>
      <w:r w:rsidR="007F62CC" w:rsidRPr="007F62CC">
        <w:rPr>
          <w:rFonts w:asciiTheme="minorHAnsi" w:hAnsiTheme="minorHAnsi" w:cstheme="minorHAnsi"/>
        </w:rPr>
        <w:t>ßtmöglichen Abstand wahren und am besten vor anderen Personen wegdrehen</w:t>
      </w:r>
    </w:p>
    <w:p w:rsidR="006807A8" w:rsidRDefault="006807A8">
      <w:pPr>
        <w:rPr>
          <w:rFonts w:asciiTheme="minorHAnsi" w:hAnsiTheme="minorHAnsi" w:cstheme="minorHAnsi"/>
        </w:rPr>
      </w:pPr>
    </w:p>
    <w:p w:rsidR="006807A8" w:rsidRPr="007F62CC" w:rsidRDefault="006807A8">
      <w:pPr>
        <w:rPr>
          <w:rFonts w:asciiTheme="minorHAnsi" w:hAnsiTheme="minorHAnsi" w:cstheme="minorHAnsi"/>
        </w:rPr>
      </w:pPr>
    </w:p>
    <w:p w:rsidR="00EA1F1E" w:rsidRPr="007F62CC" w:rsidRDefault="007F62CC">
      <w:pPr>
        <w:rPr>
          <w:rFonts w:asciiTheme="minorHAnsi" w:hAnsiTheme="minorHAnsi" w:cstheme="minorHAnsi"/>
          <w:sz w:val="30"/>
          <w:szCs w:val="30"/>
        </w:rPr>
      </w:pPr>
      <w:r w:rsidRPr="007F62CC">
        <w:rPr>
          <w:rFonts w:asciiTheme="minorHAnsi" w:hAnsiTheme="minorHAnsi" w:cstheme="minorHAnsi"/>
          <w:sz w:val="30"/>
          <w:szCs w:val="30"/>
        </w:rPr>
        <w:t>Angebote</w:t>
      </w:r>
    </w:p>
    <w:p w:rsidR="00EA1F1E" w:rsidRDefault="00EA1F1E">
      <w:pPr>
        <w:rPr>
          <w:rFonts w:asciiTheme="minorHAnsi" w:hAnsiTheme="minorHAnsi" w:cstheme="minorHAnsi"/>
        </w:rPr>
      </w:pPr>
    </w:p>
    <w:p w:rsidR="00824F12" w:rsidRDefault="00824F12" w:rsidP="000826EC">
      <w:pPr>
        <w:pStyle w:val="Listenabsatz"/>
        <w:numPr>
          <w:ilvl w:val="0"/>
          <w:numId w:val="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alle Teilnehmer und Mitarbeitende waschen sich beim Ankommen gründlich die Hände</w:t>
      </w:r>
    </w:p>
    <w:p w:rsidR="006807A8" w:rsidRDefault="006807A8" w:rsidP="000826EC">
      <w:pPr>
        <w:pStyle w:val="Listenabsatz"/>
        <w:numPr>
          <w:ilvl w:val="0"/>
          <w:numId w:val="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Abstandsregel </w:t>
      </w:r>
      <w:r w:rsidR="00824F12">
        <w:rPr>
          <w:rFonts w:asciiTheme="minorHAnsi" w:hAnsiTheme="minorHAnsi" w:cstheme="minorHAnsi"/>
        </w:rPr>
        <w:t>wo möglich umsetzen (bspw. Sitzordnung), aber nicht erforderlich (Fu</w:t>
      </w:r>
      <w:r w:rsidR="00F714DC">
        <w:rPr>
          <w:rFonts w:asciiTheme="minorHAnsi" w:hAnsiTheme="minorHAnsi" w:cstheme="minorHAnsi"/>
        </w:rPr>
        <w:t>ß</w:t>
      </w:r>
      <w:r w:rsidR="00824F12">
        <w:rPr>
          <w:rFonts w:asciiTheme="minorHAnsi" w:hAnsiTheme="minorHAnsi" w:cstheme="minorHAnsi"/>
        </w:rPr>
        <w:t>ball</w:t>
      </w:r>
      <w:r w:rsidR="00B70B3E">
        <w:rPr>
          <w:rFonts w:asciiTheme="minorHAnsi" w:hAnsiTheme="minorHAnsi" w:cstheme="minorHAnsi"/>
        </w:rPr>
        <w:t xml:space="preserve"> bspw.</w:t>
      </w:r>
      <w:r w:rsidR="00824F12">
        <w:rPr>
          <w:rFonts w:asciiTheme="minorHAnsi" w:hAnsiTheme="minorHAnsi" w:cstheme="minorHAnsi"/>
        </w:rPr>
        <w:t xml:space="preserve"> möglich)</w:t>
      </w:r>
    </w:p>
    <w:p w:rsidR="006807A8" w:rsidRPr="00824F12" w:rsidRDefault="009907B3" w:rsidP="000826EC">
      <w:pPr>
        <w:pStyle w:val="Listenabsatz"/>
        <w:numPr>
          <w:ilvl w:val="0"/>
          <w:numId w:val="7"/>
        </w:numPr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</w:rPr>
        <w:t xml:space="preserve">Singen </w:t>
      </w:r>
      <w:r w:rsidR="00FC0710">
        <w:rPr>
          <w:rFonts w:asciiTheme="minorHAnsi" w:hAnsiTheme="minorHAnsi" w:cstheme="minorHAnsi"/>
        </w:rPr>
        <w:t>unterlassen</w:t>
      </w:r>
    </w:p>
    <w:p w:rsidR="00824F12" w:rsidRPr="003D01AD" w:rsidRDefault="00824F12" w:rsidP="000826EC">
      <w:pPr>
        <w:pStyle w:val="Listenabsatz"/>
        <w:numPr>
          <w:ilvl w:val="0"/>
          <w:numId w:val="7"/>
        </w:numPr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</w:rPr>
        <w:t>Angebote im Außenbereich bevorzugen</w:t>
      </w:r>
    </w:p>
    <w:p w:rsidR="009907B3" w:rsidRDefault="00824F12" w:rsidP="000826EC">
      <w:pPr>
        <w:pStyle w:val="Listenabsatz"/>
        <w:numPr>
          <w:ilvl w:val="0"/>
          <w:numId w:val="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</w:t>
      </w:r>
      <w:r w:rsidR="009907B3">
        <w:rPr>
          <w:rFonts w:asciiTheme="minorHAnsi" w:hAnsiTheme="minorHAnsi" w:cstheme="minorHAnsi"/>
        </w:rPr>
        <w:t xml:space="preserve">ährend dem Angebot die Teilnehmenden </w:t>
      </w:r>
      <w:r w:rsidR="00FC0710">
        <w:rPr>
          <w:rFonts w:asciiTheme="minorHAnsi" w:hAnsiTheme="minorHAnsi" w:cstheme="minorHAnsi"/>
        </w:rPr>
        <w:t>im Blick haben</w:t>
      </w:r>
    </w:p>
    <w:p w:rsidR="000826EC" w:rsidRDefault="000826EC" w:rsidP="00A01964">
      <w:pPr>
        <w:rPr>
          <w:rFonts w:asciiTheme="minorHAnsi" w:hAnsiTheme="minorHAnsi" w:cstheme="minorHAnsi"/>
        </w:rPr>
      </w:pPr>
    </w:p>
    <w:p w:rsidR="000826EC" w:rsidRDefault="000826EC" w:rsidP="00A01964">
      <w:pPr>
        <w:rPr>
          <w:rFonts w:asciiTheme="minorHAnsi" w:hAnsiTheme="minorHAnsi" w:cstheme="minorHAnsi"/>
        </w:rPr>
      </w:pPr>
    </w:p>
    <w:p w:rsidR="00A01964" w:rsidRPr="00A01964" w:rsidRDefault="00A01964" w:rsidP="00A01964">
      <w:pPr>
        <w:rPr>
          <w:rFonts w:asciiTheme="minorHAnsi" w:hAnsiTheme="minorHAnsi" w:cstheme="minorHAnsi"/>
          <w:sz w:val="30"/>
          <w:szCs w:val="30"/>
        </w:rPr>
      </w:pPr>
      <w:r w:rsidRPr="00A01964">
        <w:rPr>
          <w:rFonts w:asciiTheme="minorHAnsi" w:hAnsiTheme="minorHAnsi" w:cstheme="minorHAnsi"/>
          <w:sz w:val="30"/>
          <w:szCs w:val="30"/>
        </w:rPr>
        <w:t>Teilnahme</w:t>
      </w:r>
    </w:p>
    <w:p w:rsidR="000826EC" w:rsidRDefault="000826EC" w:rsidP="000826EC">
      <w:pPr>
        <w:rPr>
          <w:rFonts w:asciiTheme="minorHAnsi" w:hAnsiTheme="minorHAnsi" w:cstheme="minorHAnsi"/>
        </w:rPr>
      </w:pPr>
    </w:p>
    <w:p w:rsidR="009907B3" w:rsidRDefault="009907B3" w:rsidP="000826EC">
      <w:pPr>
        <w:pStyle w:val="Listenabsatz"/>
        <w:numPr>
          <w:ilvl w:val="0"/>
          <w:numId w:val="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maximale Teilnahme von 1</w:t>
      </w:r>
      <w:r w:rsidR="00824F12">
        <w:rPr>
          <w:rFonts w:asciiTheme="minorHAnsi" w:hAnsiTheme="minorHAnsi" w:cstheme="minorHAnsi"/>
        </w:rPr>
        <w:t>00</w:t>
      </w:r>
      <w:r>
        <w:rPr>
          <w:rFonts w:asciiTheme="minorHAnsi" w:hAnsiTheme="minorHAnsi" w:cstheme="minorHAnsi"/>
        </w:rPr>
        <w:t xml:space="preserve"> Personen </w:t>
      </w:r>
    </w:p>
    <w:p w:rsidR="009907B3" w:rsidRDefault="009907B3" w:rsidP="009907B3">
      <w:pPr>
        <w:pStyle w:val="Listenabsatz"/>
        <w:numPr>
          <w:ilvl w:val="0"/>
          <w:numId w:val="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Teilnahme aller Mitarbeiter und Teilnehmenden dokumentieren: </w:t>
      </w:r>
      <w:r w:rsidRPr="003360EA">
        <w:rPr>
          <w:rFonts w:asciiTheme="minorHAnsi" w:hAnsiTheme="minorHAnsi" w:cstheme="minorHAnsi"/>
        </w:rPr>
        <w:t xml:space="preserve">Bezeichnung des Angebots, Name, Datum und Beginn und Ende der Teilnahme, Telefonnummer </w:t>
      </w:r>
      <w:r w:rsidR="001E1E6B">
        <w:rPr>
          <w:rFonts w:asciiTheme="minorHAnsi" w:hAnsiTheme="minorHAnsi" w:cstheme="minorHAnsi"/>
        </w:rPr>
        <w:t>und</w:t>
      </w:r>
      <w:r w:rsidRPr="003360EA">
        <w:rPr>
          <w:rFonts w:asciiTheme="minorHAnsi" w:hAnsiTheme="minorHAnsi" w:cstheme="minorHAnsi"/>
        </w:rPr>
        <w:t xml:space="preserve"> Adresse, ggf. Mail- Adresse.</w:t>
      </w:r>
    </w:p>
    <w:p w:rsidR="00166AB1" w:rsidRDefault="009907B3" w:rsidP="00166AB1">
      <w:pPr>
        <w:pStyle w:val="Listenabsatz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Ebenso Begleitpersonen dokumentieren, die Teilnehmer übergeben. Diese zählen nicht in die maximale Personenzahl hinein</w:t>
      </w:r>
      <w:r w:rsidR="003D01AD">
        <w:rPr>
          <w:rFonts w:asciiTheme="minorHAnsi" w:hAnsiTheme="minorHAnsi" w:cstheme="minorHAnsi"/>
        </w:rPr>
        <w:t>.</w:t>
      </w:r>
    </w:p>
    <w:p w:rsidR="00166AB1" w:rsidRPr="00166AB1" w:rsidRDefault="00166AB1" w:rsidP="00166AB1">
      <w:pPr>
        <w:pStyle w:val="Listenabsatz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Die erfassten Daten werden 4 Wochen lang nach Ende des Angebots entsprechend der Datenschutzbestimmungen aufbewahrt. Die Teilnehmenden werden über die Erfassung aufgeklärt.</w:t>
      </w:r>
    </w:p>
    <w:p w:rsidR="009907B3" w:rsidRDefault="009907B3" w:rsidP="009907B3">
      <w:pPr>
        <w:pStyle w:val="Listenabsatz"/>
        <w:numPr>
          <w:ilvl w:val="0"/>
          <w:numId w:val="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Teilnehmer dürfen an Angebot nur teilnehmen, wenn sie die Daten zur Verfügung stellen</w:t>
      </w:r>
    </w:p>
    <w:p w:rsidR="009907B3" w:rsidRDefault="009907B3" w:rsidP="009907B3">
      <w:pPr>
        <w:rPr>
          <w:rFonts w:asciiTheme="minorHAnsi" w:hAnsiTheme="minorHAnsi" w:cstheme="minorHAnsi"/>
        </w:rPr>
      </w:pPr>
    </w:p>
    <w:p w:rsidR="00FC0710" w:rsidRDefault="00FC0710" w:rsidP="009907B3">
      <w:pPr>
        <w:rPr>
          <w:rFonts w:asciiTheme="minorHAnsi" w:hAnsiTheme="minorHAnsi" w:cstheme="minorHAnsi"/>
        </w:rPr>
      </w:pPr>
    </w:p>
    <w:p w:rsidR="009907B3" w:rsidRPr="009907B3" w:rsidRDefault="009907B3" w:rsidP="009907B3">
      <w:pPr>
        <w:rPr>
          <w:rFonts w:asciiTheme="minorHAnsi" w:hAnsiTheme="minorHAnsi" w:cstheme="minorHAnsi"/>
          <w:sz w:val="30"/>
          <w:szCs w:val="30"/>
        </w:rPr>
      </w:pPr>
      <w:r w:rsidRPr="009907B3">
        <w:rPr>
          <w:rFonts w:asciiTheme="minorHAnsi" w:hAnsiTheme="minorHAnsi" w:cstheme="minorHAnsi"/>
          <w:sz w:val="30"/>
          <w:szCs w:val="30"/>
        </w:rPr>
        <w:t>Nicht-Teilnahme</w:t>
      </w:r>
      <w:r w:rsidR="003F6A78">
        <w:rPr>
          <w:rFonts w:asciiTheme="minorHAnsi" w:hAnsiTheme="minorHAnsi" w:cstheme="minorHAnsi"/>
          <w:sz w:val="30"/>
          <w:szCs w:val="30"/>
        </w:rPr>
        <w:t xml:space="preserve"> (Teilnehmende und Mitarbeitende)</w:t>
      </w:r>
    </w:p>
    <w:p w:rsidR="009907B3" w:rsidRDefault="009907B3" w:rsidP="009907B3">
      <w:pPr>
        <w:rPr>
          <w:rFonts w:asciiTheme="minorHAnsi" w:hAnsiTheme="minorHAnsi" w:cstheme="minorHAnsi"/>
        </w:rPr>
      </w:pPr>
    </w:p>
    <w:p w:rsidR="009907B3" w:rsidRPr="00166AB1" w:rsidRDefault="004D6911" w:rsidP="00EA7ECA">
      <w:pPr>
        <w:pStyle w:val="Listenabsatz"/>
        <w:numPr>
          <w:ilvl w:val="0"/>
          <w:numId w:val="15"/>
        </w:numPr>
        <w:rPr>
          <w:rFonts w:asciiTheme="minorHAnsi" w:hAnsiTheme="minorHAnsi" w:cstheme="minorHAnsi"/>
        </w:rPr>
      </w:pPr>
      <w:r w:rsidRPr="00166AB1">
        <w:rPr>
          <w:rFonts w:asciiTheme="minorHAnsi" w:hAnsiTheme="minorHAnsi" w:cstheme="minorHAnsi"/>
        </w:rPr>
        <w:t xml:space="preserve">bei erhöhter Temperatur, </w:t>
      </w:r>
      <w:r w:rsidR="00166AB1" w:rsidRPr="00166AB1">
        <w:rPr>
          <w:rFonts w:asciiTheme="minorHAnsi" w:hAnsiTheme="minorHAnsi" w:cstheme="minorHAnsi"/>
        </w:rPr>
        <w:t>Geruchs- und Geschmacksstörungen, Husten sowie Halsschmerzen</w:t>
      </w:r>
      <w:r w:rsidRPr="00166AB1">
        <w:rPr>
          <w:rFonts w:asciiTheme="minorHAnsi" w:hAnsiTheme="minorHAnsi" w:cstheme="minorHAnsi"/>
        </w:rPr>
        <w:t xml:space="preserve"> </w:t>
      </w:r>
    </w:p>
    <w:p w:rsidR="009811EF" w:rsidRDefault="004D6911" w:rsidP="003F22D9">
      <w:pPr>
        <w:pStyle w:val="Listenabsatz"/>
        <w:numPr>
          <w:ilvl w:val="0"/>
          <w:numId w:val="8"/>
        </w:numPr>
        <w:rPr>
          <w:rFonts w:asciiTheme="minorHAnsi" w:hAnsiTheme="minorHAnsi" w:cstheme="minorHAnsi"/>
        </w:rPr>
      </w:pPr>
      <w:r w:rsidRPr="004D6911">
        <w:rPr>
          <w:rFonts w:asciiTheme="minorHAnsi" w:hAnsiTheme="minorHAnsi" w:cstheme="minorHAnsi"/>
        </w:rPr>
        <w:t>bei</w:t>
      </w:r>
      <w:r w:rsidR="00A01964" w:rsidRPr="004D6911">
        <w:rPr>
          <w:rFonts w:asciiTheme="minorHAnsi" w:hAnsiTheme="minorHAnsi" w:cstheme="minorHAnsi"/>
        </w:rPr>
        <w:t xml:space="preserve"> Kontakt</w:t>
      </w:r>
      <w:r w:rsidRPr="004D6911">
        <w:rPr>
          <w:rFonts w:asciiTheme="minorHAnsi" w:hAnsiTheme="minorHAnsi" w:cstheme="minorHAnsi"/>
        </w:rPr>
        <w:t xml:space="preserve"> oder Kontakt in den letzten 14 Tagen</w:t>
      </w:r>
      <w:r w:rsidR="00A01964" w:rsidRPr="004D6911">
        <w:rPr>
          <w:rFonts w:asciiTheme="minorHAnsi" w:hAnsiTheme="minorHAnsi" w:cstheme="minorHAnsi"/>
        </w:rPr>
        <w:t xml:space="preserve"> zu einer mit SARS-CoV-2 infizierten Person </w:t>
      </w:r>
    </w:p>
    <w:p w:rsidR="00FC0710" w:rsidRDefault="00FC0710" w:rsidP="00FC0710">
      <w:pPr>
        <w:rPr>
          <w:rFonts w:asciiTheme="minorHAnsi" w:hAnsiTheme="minorHAnsi" w:cstheme="minorHAnsi"/>
        </w:rPr>
      </w:pPr>
    </w:p>
    <w:p w:rsidR="00FC0710" w:rsidRDefault="00FC0710" w:rsidP="00FC0710">
      <w:pPr>
        <w:rPr>
          <w:rFonts w:asciiTheme="minorHAnsi" w:hAnsiTheme="minorHAnsi" w:cstheme="minorHAnsi"/>
        </w:rPr>
      </w:pPr>
    </w:p>
    <w:p w:rsidR="00FC0710" w:rsidRDefault="00FC0710" w:rsidP="00FC0710">
      <w:pPr>
        <w:rPr>
          <w:rFonts w:asciiTheme="minorHAnsi" w:hAnsiTheme="minorHAnsi" w:cstheme="minorHAnsi"/>
        </w:rPr>
      </w:pPr>
    </w:p>
    <w:p w:rsidR="00FC0710" w:rsidRDefault="00FC0710" w:rsidP="00FC0710">
      <w:pPr>
        <w:rPr>
          <w:rFonts w:asciiTheme="minorHAnsi" w:hAnsiTheme="minorHAnsi" w:cstheme="minorHAnsi"/>
        </w:rPr>
      </w:pPr>
    </w:p>
    <w:p w:rsidR="00FC0710" w:rsidRPr="00FC0710" w:rsidRDefault="00FC0710" w:rsidP="00FC071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A01964" w:rsidRDefault="00A01964" w:rsidP="00A01964">
      <w:pPr>
        <w:rPr>
          <w:rFonts w:asciiTheme="minorHAnsi" w:hAnsiTheme="minorHAnsi" w:cstheme="minorHAnsi"/>
          <w:sz w:val="30"/>
          <w:szCs w:val="30"/>
        </w:rPr>
      </w:pPr>
      <w:r w:rsidRPr="00A01964">
        <w:rPr>
          <w:rFonts w:asciiTheme="minorHAnsi" w:hAnsiTheme="minorHAnsi" w:cstheme="minorHAnsi"/>
          <w:sz w:val="30"/>
          <w:szCs w:val="30"/>
        </w:rPr>
        <w:lastRenderedPageBreak/>
        <w:t>Räumlichkeiten</w:t>
      </w:r>
    </w:p>
    <w:p w:rsidR="00FC0710" w:rsidRPr="00FC0710" w:rsidRDefault="00FC0710" w:rsidP="00A01964">
      <w:pPr>
        <w:rPr>
          <w:rFonts w:asciiTheme="minorHAnsi" w:hAnsiTheme="minorHAnsi" w:cstheme="minorHAnsi"/>
        </w:rPr>
      </w:pPr>
    </w:p>
    <w:p w:rsidR="00166AB1" w:rsidRDefault="00166AB1" w:rsidP="00A01964">
      <w:pPr>
        <w:pStyle w:val="Listenabsatz"/>
        <w:numPr>
          <w:ilvl w:val="0"/>
          <w:numId w:val="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Hygienehinweise am Eingang und im Sanitärbereich sind für alle sichtbar und verständlich angebracht</w:t>
      </w:r>
    </w:p>
    <w:p w:rsidR="00166AB1" w:rsidRPr="004D6911" w:rsidRDefault="00166AB1" w:rsidP="00166AB1">
      <w:pPr>
        <w:pStyle w:val="Listenabsatz"/>
        <w:numPr>
          <w:ilvl w:val="0"/>
          <w:numId w:val="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Eingangstür zu den Jugendräumen durch Keil offenhalten</w:t>
      </w:r>
    </w:p>
    <w:p w:rsidR="00166AB1" w:rsidRDefault="004D6911" w:rsidP="00166AB1">
      <w:pPr>
        <w:pStyle w:val="Listenabsatz"/>
        <w:numPr>
          <w:ilvl w:val="0"/>
          <w:numId w:val="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Möglichkeit der Handhygiene im Eingangsbereich: </w:t>
      </w:r>
      <w:r w:rsidRPr="00FC0710">
        <w:rPr>
          <w:rFonts w:asciiTheme="minorHAnsi" w:hAnsiTheme="minorHAnsi" w:cstheme="minorHAnsi"/>
        </w:rPr>
        <w:t>Waschgelegenheit mit Flüssigseife oder Händedesinfektionsmittel</w:t>
      </w:r>
      <w:r w:rsidR="00166AB1" w:rsidRPr="00166AB1">
        <w:rPr>
          <w:rFonts w:asciiTheme="minorHAnsi" w:hAnsiTheme="minorHAnsi" w:cstheme="minorHAnsi"/>
        </w:rPr>
        <w:t xml:space="preserve"> </w:t>
      </w:r>
    </w:p>
    <w:p w:rsidR="004D6911" w:rsidRDefault="00166AB1" w:rsidP="00166AB1">
      <w:pPr>
        <w:pStyle w:val="Listenabsatz"/>
        <w:numPr>
          <w:ilvl w:val="0"/>
          <w:numId w:val="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nur eine Person im Sanitärbereich</w:t>
      </w:r>
    </w:p>
    <w:p w:rsidR="003F6A78" w:rsidRPr="00166AB1" w:rsidRDefault="003F6A78" w:rsidP="00166AB1">
      <w:pPr>
        <w:pStyle w:val="Listenabsatz"/>
        <w:numPr>
          <w:ilvl w:val="0"/>
          <w:numId w:val="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Sanitärbereich verfügt über Flüssigseifenspender und Einmalhandtücher</w:t>
      </w:r>
    </w:p>
    <w:p w:rsidR="004D6911" w:rsidRDefault="004D6911" w:rsidP="00A01964">
      <w:pPr>
        <w:pStyle w:val="Listenabsatz"/>
        <w:numPr>
          <w:ilvl w:val="0"/>
          <w:numId w:val="9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Handkontaktoberflächen (</w:t>
      </w:r>
      <w:proofErr w:type="spellStart"/>
      <w:r>
        <w:rPr>
          <w:rFonts w:asciiTheme="minorHAnsi" w:hAnsiTheme="minorHAnsi" w:cstheme="minorHAnsi"/>
        </w:rPr>
        <w:t>Türknauf</w:t>
      </w:r>
      <w:proofErr w:type="spellEnd"/>
      <w:r>
        <w:rPr>
          <w:rFonts w:asciiTheme="minorHAnsi" w:hAnsiTheme="minorHAnsi" w:cstheme="minorHAnsi"/>
        </w:rPr>
        <w:t xml:space="preserve">, Sanitärbereich, Stuhl etc.) </w:t>
      </w:r>
      <w:r w:rsidR="003F6A78">
        <w:rPr>
          <w:rFonts w:asciiTheme="minorHAnsi" w:hAnsiTheme="minorHAnsi" w:cstheme="minorHAnsi"/>
        </w:rPr>
        <w:t>werden nach dem Angebot gründlich gereinigt</w:t>
      </w:r>
    </w:p>
    <w:p w:rsidR="004D6911" w:rsidRDefault="003F6A78" w:rsidP="00A01964">
      <w:pPr>
        <w:pStyle w:val="Listenabsatz"/>
        <w:numPr>
          <w:ilvl w:val="0"/>
          <w:numId w:val="9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Innenräume per Stoß-/Durchzugslüftung vor, während und nach Ende des Angebots lüften. Während des Angebot</w:t>
      </w:r>
      <w:r w:rsidR="006E6819">
        <w:rPr>
          <w:rFonts w:asciiTheme="minorHAnsi" w:hAnsiTheme="minorHAnsi" w:cstheme="minorHAnsi"/>
        </w:rPr>
        <w:t>s</w:t>
      </w:r>
      <w:r>
        <w:rPr>
          <w:rFonts w:asciiTheme="minorHAnsi" w:hAnsiTheme="minorHAnsi" w:cstheme="minorHAnsi"/>
        </w:rPr>
        <w:t xml:space="preserve"> spätestens nach 60 Minuten.</w:t>
      </w:r>
    </w:p>
    <w:p w:rsidR="00CF51F1" w:rsidRDefault="00CF51F1" w:rsidP="00CF51F1">
      <w:pPr>
        <w:rPr>
          <w:rFonts w:asciiTheme="minorHAnsi" w:hAnsiTheme="minorHAnsi" w:cstheme="minorHAnsi"/>
        </w:rPr>
      </w:pPr>
    </w:p>
    <w:p w:rsidR="000826EC" w:rsidRDefault="000826EC" w:rsidP="00CF51F1">
      <w:pPr>
        <w:rPr>
          <w:rFonts w:asciiTheme="minorHAnsi" w:hAnsiTheme="minorHAnsi" w:cstheme="minorHAnsi"/>
        </w:rPr>
      </w:pPr>
    </w:p>
    <w:p w:rsidR="00CF51F1" w:rsidRPr="00CF51F1" w:rsidRDefault="00CF51F1" w:rsidP="00CF51F1">
      <w:pPr>
        <w:rPr>
          <w:rFonts w:asciiTheme="minorHAnsi" w:hAnsiTheme="minorHAnsi" w:cstheme="minorHAnsi"/>
          <w:sz w:val="30"/>
          <w:szCs w:val="30"/>
        </w:rPr>
      </w:pPr>
      <w:r w:rsidRPr="00CF51F1">
        <w:rPr>
          <w:rFonts w:asciiTheme="minorHAnsi" w:hAnsiTheme="minorHAnsi" w:cstheme="minorHAnsi"/>
          <w:sz w:val="30"/>
          <w:szCs w:val="30"/>
        </w:rPr>
        <w:t>Mitarbeiter</w:t>
      </w:r>
    </w:p>
    <w:p w:rsidR="00CF51F1" w:rsidRDefault="00CF51F1" w:rsidP="00CF51F1">
      <w:pPr>
        <w:rPr>
          <w:rFonts w:asciiTheme="minorHAnsi" w:hAnsiTheme="minorHAnsi" w:cstheme="minorHAnsi"/>
        </w:rPr>
      </w:pPr>
    </w:p>
    <w:p w:rsidR="00CF51F1" w:rsidRDefault="004D6911" w:rsidP="00CF51F1">
      <w:pPr>
        <w:pStyle w:val="Listenabsatz"/>
        <w:numPr>
          <w:ilvl w:val="0"/>
          <w:numId w:val="10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Ansprechpart</w:t>
      </w:r>
      <w:r w:rsidR="00D37896">
        <w:rPr>
          <w:rFonts w:asciiTheme="minorHAnsi" w:hAnsiTheme="minorHAnsi" w:cstheme="minorHAnsi"/>
        </w:rPr>
        <w:t>n</w:t>
      </w:r>
      <w:r>
        <w:rPr>
          <w:rFonts w:asciiTheme="minorHAnsi" w:hAnsiTheme="minorHAnsi" w:cstheme="minorHAnsi"/>
        </w:rPr>
        <w:t>er für das Hygienekonzept:</w:t>
      </w:r>
      <w:r w:rsidR="003D01AD">
        <w:rPr>
          <w:rFonts w:asciiTheme="minorHAnsi" w:hAnsiTheme="minorHAnsi" w:cstheme="minorHAnsi"/>
        </w:rPr>
        <w:t xml:space="preserve"> </w:t>
      </w:r>
      <w:r w:rsidR="003D01AD" w:rsidRPr="00FC0710">
        <w:rPr>
          <w:rFonts w:asciiTheme="minorHAnsi" w:hAnsiTheme="minorHAnsi" w:cstheme="minorHAnsi"/>
        </w:rPr>
        <w:t>Philipp Gerber</w:t>
      </w:r>
    </w:p>
    <w:p w:rsidR="003F6A78" w:rsidRPr="00FC0710" w:rsidRDefault="003F6A78" w:rsidP="00CF51F1">
      <w:pPr>
        <w:pStyle w:val="Listenabsatz"/>
        <w:numPr>
          <w:ilvl w:val="0"/>
          <w:numId w:val="10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Mitarbeiter werden über Hygieneregeln informiert</w:t>
      </w:r>
    </w:p>
    <w:p w:rsidR="003F22D9" w:rsidRDefault="003F22D9" w:rsidP="003F22D9">
      <w:pPr>
        <w:pStyle w:val="Listenabsatz"/>
        <w:numPr>
          <w:ilvl w:val="0"/>
          <w:numId w:val="10"/>
        </w:numPr>
        <w:rPr>
          <w:rFonts w:asciiTheme="minorHAnsi" w:hAnsiTheme="minorHAnsi" w:cstheme="minorHAnsi"/>
        </w:rPr>
      </w:pPr>
      <w:r w:rsidRPr="003F22D9">
        <w:rPr>
          <w:rFonts w:asciiTheme="minorHAnsi" w:hAnsiTheme="minorHAnsi" w:cstheme="minorHAnsi"/>
        </w:rPr>
        <w:t xml:space="preserve">bei Angebotsbeginn über Einhaltung der Hygieneregeln informieren </w:t>
      </w:r>
    </w:p>
    <w:p w:rsidR="003F22D9" w:rsidRDefault="003F22D9" w:rsidP="003F22D9">
      <w:pPr>
        <w:pStyle w:val="Listenabsatz"/>
        <w:numPr>
          <w:ilvl w:val="0"/>
          <w:numId w:val="10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Hygienekonzept umsetzen</w:t>
      </w:r>
    </w:p>
    <w:p w:rsidR="00CF51F1" w:rsidRDefault="00CF51F1" w:rsidP="00CF51F1">
      <w:pPr>
        <w:rPr>
          <w:rFonts w:asciiTheme="minorHAnsi" w:hAnsiTheme="minorHAnsi" w:cstheme="minorHAnsi"/>
        </w:rPr>
      </w:pPr>
    </w:p>
    <w:p w:rsidR="000826EC" w:rsidRDefault="000826EC" w:rsidP="00CF51F1">
      <w:pPr>
        <w:rPr>
          <w:rFonts w:asciiTheme="minorHAnsi" w:hAnsiTheme="minorHAnsi" w:cstheme="minorHAnsi"/>
        </w:rPr>
      </w:pPr>
    </w:p>
    <w:p w:rsidR="00CF51F1" w:rsidRPr="00CF51F1" w:rsidRDefault="00CF51F1" w:rsidP="00CF51F1">
      <w:pPr>
        <w:rPr>
          <w:rFonts w:asciiTheme="minorHAnsi" w:hAnsiTheme="minorHAnsi" w:cstheme="minorHAnsi"/>
          <w:sz w:val="30"/>
          <w:szCs w:val="30"/>
        </w:rPr>
      </w:pPr>
      <w:r w:rsidRPr="00CF51F1">
        <w:rPr>
          <w:rFonts w:asciiTheme="minorHAnsi" w:hAnsiTheme="minorHAnsi" w:cstheme="minorHAnsi"/>
          <w:sz w:val="30"/>
          <w:szCs w:val="30"/>
        </w:rPr>
        <w:t>Lebensmittel</w:t>
      </w:r>
    </w:p>
    <w:p w:rsidR="003F22D9" w:rsidRDefault="003F22D9" w:rsidP="003F22D9">
      <w:pPr>
        <w:rPr>
          <w:rFonts w:asciiTheme="minorHAnsi" w:hAnsiTheme="minorHAnsi" w:cstheme="minorHAnsi"/>
        </w:rPr>
      </w:pPr>
    </w:p>
    <w:p w:rsidR="003F22D9" w:rsidRDefault="003F22D9" w:rsidP="003F22D9">
      <w:pPr>
        <w:pStyle w:val="Listenabsatz"/>
        <w:numPr>
          <w:ilvl w:val="0"/>
          <w:numId w:val="16"/>
        </w:numPr>
        <w:rPr>
          <w:rFonts w:asciiTheme="minorHAnsi" w:hAnsiTheme="minorHAnsi" w:cstheme="minorHAnsi"/>
        </w:rPr>
      </w:pPr>
      <w:r w:rsidRPr="003F22D9">
        <w:rPr>
          <w:rFonts w:asciiTheme="minorHAnsi" w:hAnsiTheme="minorHAnsi" w:cstheme="minorHAnsi"/>
        </w:rPr>
        <w:t>allgemein bekannte Hygieneregeln im Umgang mit Lebensmitteln berücksichtigen</w:t>
      </w:r>
    </w:p>
    <w:p w:rsidR="003F22D9" w:rsidRDefault="003F22D9" w:rsidP="003F22D9">
      <w:pPr>
        <w:pStyle w:val="Listenabsatz"/>
        <w:numPr>
          <w:ilvl w:val="0"/>
          <w:numId w:val="1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nach Möglichkeit einzelverpacktes Essen</w:t>
      </w:r>
    </w:p>
    <w:p w:rsidR="003F22D9" w:rsidRDefault="003F22D9" w:rsidP="003F22D9">
      <w:pPr>
        <w:pStyle w:val="Listenabsatz"/>
        <w:numPr>
          <w:ilvl w:val="0"/>
          <w:numId w:val="1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kein Teilen von Essen oder Getränken</w:t>
      </w:r>
    </w:p>
    <w:p w:rsidR="003F22D9" w:rsidRDefault="003F22D9" w:rsidP="003F22D9">
      <w:pPr>
        <w:pStyle w:val="Listenabsatz"/>
        <w:numPr>
          <w:ilvl w:val="0"/>
          <w:numId w:val="1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keine gemeinsame Nutzung von Geschirr/Besteck</w:t>
      </w:r>
    </w:p>
    <w:p w:rsidR="003F6A78" w:rsidRDefault="003F6A78" w:rsidP="003F6A78">
      <w:pPr>
        <w:rPr>
          <w:rFonts w:asciiTheme="minorHAnsi" w:hAnsiTheme="minorHAnsi" w:cstheme="minorHAnsi"/>
        </w:rPr>
      </w:pPr>
    </w:p>
    <w:p w:rsidR="003F6A78" w:rsidRDefault="003F6A78" w:rsidP="003F6A78">
      <w:pPr>
        <w:rPr>
          <w:rFonts w:asciiTheme="minorHAnsi" w:hAnsiTheme="minorHAnsi" w:cstheme="minorHAnsi"/>
        </w:rPr>
      </w:pPr>
    </w:p>
    <w:p w:rsidR="003F6A78" w:rsidRPr="00571715" w:rsidRDefault="003F6A78" w:rsidP="003F6A78">
      <w:pPr>
        <w:rPr>
          <w:rFonts w:asciiTheme="minorHAnsi" w:hAnsiTheme="minorHAnsi" w:cstheme="minorHAnsi"/>
          <w:sz w:val="30"/>
          <w:szCs w:val="30"/>
        </w:rPr>
      </w:pPr>
      <w:r w:rsidRPr="003F6A78">
        <w:rPr>
          <w:rFonts w:asciiTheme="minorHAnsi" w:hAnsiTheme="minorHAnsi" w:cstheme="minorHAnsi"/>
          <w:sz w:val="30"/>
          <w:szCs w:val="30"/>
        </w:rPr>
        <w:t>Verweis</w:t>
      </w:r>
    </w:p>
    <w:p w:rsidR="003F6A78" w:rsidRPr="003F6A78" w:rsidRDefault="003F6A78" w:rsidP="003F6A78">
      <w:pPr>
        <w:pStyle w:val="StandardWeb"/>
        <w:rPr>
          <w:rFonts w:asciiTheme="minorHAnsi" w:hAnsiTheme="minorHAnsi" w:cstheme="minorHAnsi"/>
        </w:rPr>
      </w:pPr>
      <w:r w:rsidRPr="003F6A78">
        <w:rPr>
          <w:rFonts w:asciiTheme="minorHAnsi" w:hAnsiTheme="minorHAnsi" w:cstheme="minorHAnsi"/>
        </w:rPr>
        <w:t xml:space="preserve">Dieses Hygienekonzept beruht auf der Corona-Verordnung Angebote Kinder- und Jugendarbeit sowie Jugendsozialarbeit – </w:t>
      </w:r>
      <w:proofErr w:type="spellStart"/>
      <w:r w:rsidRPr="003F6A78">
        <w:rPr>
          <w:rFonts w:asciiTheme="minorHAnsi" w:hAnsiTheme="minorHAnsi" w:cstheme="minorHAnsi"/>
        </w:rPr>
        <w:t>CoronaVO</w:t>
      </w:r>
      <w:proofErr w:type="spellEnd"/>
      <w:r w:rsidRPr="003F6A78">
        <w:rPr>
          <w:rFonts w:asciiTheme="minorHAnsi" w:hAnsiTheme="minorHAnsi" w:cstheme="minorHAnsi"/>
        </w:rPr>
        <w:t xml:space="preserve"> Angebote Kinder- und Jugendarbeit sowie Jugendsozialarbeit</w:t>
      </w:r>
      <w:r w:rsidR="00571715">
        <w:rPr>
          <w:rFonts w:asciiTheme="minorHAnsi" w:hAnsiTheme="minorHAnsi" w:cstheme="minorHAnsi"/>
        </w:rPr>
        <w:t xml:space="preserve"> und der Empfehlung </w:t>
      </w:r>
      <w:r w:rsidRPr="003F6A78">
        <w:rPr>
          <w:rFonts w:asciiTheme="minorHAnsi" w:hAnsiTheme="minorHAnsi" w:cstheme="minorHAnsi"/>
        </w:rPr>
        <w:t xml:space="preserve"> </w:t>
      </w:r>
      <w:r w:rsidR="00571715">
        <w:rPr>
          <w:rFonts w:asciiTheme="minorHAnsi" w:hAnsiTheme="minorHAnsi" w:cstheme="minorHAnsi"/>
        </w:rPr>
        <w:t>„G</w:t>
      </w:r>
      <w:r w:rsidRPr="003F6A78">
        <w:rPr>
          <w:rFonts w:asciiTheme="minorHAnsi" w:hAnsiTheme="minorHAnsi" w:cstheme="minorHAnsi"/>
        </w:rPr>
        <w:t xml:space="preserve">emeinsame Empfehlungen und Hinweise </w:t>
      </w:r>
      <w:proofErr w:type="spellStart"/>
      <w:r w:rsidRPr="003F6A78">
        <w:rPr>
          <w:rFonts w:asciiTheme="minorHAnsi" w:hAnsiTheme="minorHAnsi" w:cstheme="minorHAnsi"/>
        </w:rPr>
        <w:t>für</w:t>
      </w:r>
      <w:proofErr w:type="spellEnd"/>
      <w:r w:rsidRPr="003F6A78">
        <w:rPr>
          <w:rFonts w:asciiTheme="minorHAnsi" w:hAnsiTheme="minorHAnsi" w:cstheme="minorHAnsi"/>
        </w:rPr>
        <w:t xml:space="preserve"> die </w:t>
      </w:r>
      <w:proofErr w:type="spellStart"/>
      <w:r w:rsidRPr="003F6A78">
        <w:rPr>
          <w:rFonts w:asciiTheme="minorHAnsi" w:hAnsiTheme="minorHAnsi" w:cstheme="minorHAnsi"/>
        </w:rPr>
        <w:t>Durchführung</w:t>
      </w:r>
      <w:proofErr w:type="spellEnd"/>
      <w:r w:rsidRPr="003F6A78">
        <w:rPr>
          <w:rFonts w:asciiTheme="minorHAnsi" w:hAnsiTheme="minorHAnsi" w:cstheme="minorHAnsi"/>
        </w:rPr>
        <w:t xml:space="preserve"> von und zur Hygiene bei Angeboten und </w:t>
      </w:r>
      <w:proofErr w:type="spellStart"/>
      <w:r w:rsidRPr="003F6A78">
        <w:rPr>
          <w:rFonts w:asciiTheme="minorHAnsi" w:hAnsiTheme="minorHAnsi" w:cstheme="minorHAnsi"/>
        </w:rPr>
        <w:t>für</w:t>
      </w:r>
      <w:proofErr w:type="spellEnd"/>
      <w:r w:rsidRPr="003F6A78">
        <w:rPr>
          <w:rFonts w:asciiTheme="minorHAnsi" w:hAnsiTheme="minorHAnsi" w:cstheme="minorHAnsi"/>
        </w:rPr>
        <w:t xml:space="preserve"> den Betrieb von Einrichtungen der Kinder- und Jugendarbeit/Jugendsozialarbeit in </w:t>
      </w:r>
      <w:proofErr w:type="spellStart"/>
      <w:r w:rsidRPr="003F6A78">
        <w:rPr>
          <w:rFonts w:asciiTheme="minorHAnsi" w:hAnsiTheme="minorHAnsi" w:cstheme="minorHAnsi"/>
        </w:rPr>
        <w:t>Baden-Württemberg</w:t>
      </w:r>
      <w:proofErr w:type="spellEnd"/>
      <w:r w:rsidRPr="003F6A78">
        <w:rPr>
          <w:rFonts w:asciiTheme="minorHAnsi" w:hAnsiTheme="minorHAnsi" w:cstheme="minorHAnsi"/>
        </w:rPr>
        <w:t xml:space="preserve"> unter Bezugnahme auf die </w:t>
      </w:r>
      <w:proofErr w:type="spellStart"/>
      <w:r w:rsidRPr="003F6A78">
        <w:rPr>
          <w:rFonts w:asciiTheme="minorHAnsi" w:hAnsiTheme="minorHAnsi" w:cstheme="minorHAnsi"/>
        </w:rPr>
        <w:t>Änderungen</w:t>
      </w:r>
      <w:proofErr w:type="spellEnd"/>
      <w:r w:rsidRPr="003F6A78">
        <w:rPr>
          <w:rFonts w:asciiTheme="minorHAnsi" w:hAnsiTheme="minorHAnsi" w:cstheme="minorHAnsi"/>
        </w:rPr>
        <w:t xml:space="preserve"> an der </w:t>
      </w:r>
      <w:proofErr w:type="spellStart"/>
      <w:r w:rsidRPr="003F6A78">
        <w:rPr>
          <w:rFonts w:asciiTheme="minorHAnsi" w:hAnsiTheme="minorHAnsi" w:cstheme="minorHAnsi"/>
        </w:rPr>
        <w:t>CoronaVO</w:t>
      </w:r>
      <w:proofErr w:type="spellEnd"/>
      <w:r w:rsidRPr="003F6A78">
        <w:rPr>
          <w:rFonts w:asciiTheme="minorHAnsi" w:hAnsiTheme="minorHAnsi" w:cstheme="minorHAnsi"/>
        </w:rPr>
        <w:t xml:space="preserve"> zum 1. Juli 2020 sowie der </w:t>
      </w:r>
      <w:proofErr w:type="spellStart"/>
      <w:r w:rsidRPr="003F6A78">
        <w:rPr>
          <w:rFonts w:asciiTheme="minorHAnsi" w:hAnsiTheme="minorHAnsi" w:cstheme="minorHAnsi"/>
        </w:rPr>
        <w:t>CoronaVO</w:t>
      </w:r>
      <w:proofErr w:type="spellEnd"/>
      <w:r w:rsidRPr="003F6A78">
        <w:rPr>
          <w:rFonts w:asciiTheme="minorHAnsi" w:hAnsiTheme="minorHAnsi" w:cstheme="minorHAnsi"/>
        </w:rPr>
        <w:t xml:space="preserve"> Angebote KJA/JSA zum 1. Juli 2020</w:t>
      </w:r>
      <w:r w:rsidR="00571715">
        <w:rPr>
          <w:rFonts w:asciiTheme="minorHAnsi" w:hAnsiTheme="minorHAnsi" w:cstheme="minorHAnsi"/>
        </w:rPr>
        <w:t>“ des Landesjugendrings.</w:t>
      </w:r>
    </w:p>
    <w:p w:rsidR="003F6A78" w:rsidRPr="003F6A78" w:rsidRDefault="003F6A78" w:rsidP="003F6A78">
      <w:pPr>
        <w:rPr>
          <w:rFonts w:asciiTheme="minorHAnsi" w:hAnsiTheme="minorHAnsi" w:cstheme="minorHAnsi"/>
        </w:rPr>
      </w:pPr>
    </w:p>
    <w:p w:rsidR="00EA1F1E" w:rsidRPr="003F6A78" w:rsidRDefault="00EA1F1E" w:rsidP="003F6A78">
      <w:pPr>
        <w:ind w:left="360"/>
        <w:rPr>
          <w:rFonts w:asciiTheme="minorHAnsi" w:hAnsiTheme="minorHAnsi" w:cstheme="minorHAnsi"/>
        </w:rPr>
      </w:pPr>
    </w:p>
    <w:sectPr w:rsidR="00EA1F1E" w:rsidRPr="003F6A78">
      <w:headerReference w:type="default" r:id="rId7"/>
      <w:pgSz w:w="11906" w:h="16838"/>
      <w:pgMar w:top="615" w:right="626" w:bottom="578" w:left="63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42AF8" w:rsidRDefault="00142AF8">
      <w:r>
        <w:separator/>
      </w:r>
    </w:p>
  </w:endnote>
  <w:endnote w:type="continuationSeparator" w:id="0">
    <w:p w:rsidR="00142AF8" w:rsidRDefault="00142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Segoe UI">
    <w:altName w:val="Calibri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ncode Sans Condensed">
    <w:altName w:val="Calibri"/>
    <w:panose1 w:val="020B0604020202020204"/>
    <w:charset w:val="00"/>
    <w:family w:val="auto"/>
    <w:pitch w:val="variable"/>
    <w:sig w:usb0="20000007" w:usb1="00000003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42AF8" w:rsidRDefault="00142AF8">
      <w:r>
        <w:rPr>
          <w:color w:val="000000"/>
        </w:rPr>
        <w:separator/>
      </w:r>
    </w:p>
  </w:footnote>
  <w:footnote w:type="continuationSeparator" w:id="0">
    <w:p w:rsidR="00142AF8" w:rsidRDefault="00142A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360EA" w:rsidRPr="003360EA" w:rsidRDefault="008F715E" w:rsidP="003360EA">
    <w:pPr>
      <w:pStyle w:val="Kopfzeile"/>
      <w:tabs>
        <w:tab w:val="clear" w:pos="4536"/>
        <w:tab w:val="clear" w:pos="9072"/>
        <w:tab w:val="left" w:pos="1198"/>
      </w:tabs>
      <w:rPr>
        <w:rFonts w:asciiTheme="minorHAnsi" w:hAnsiTheme="minorHAnsi" w:cstheme="minorHAnsi"/>
        <w:b/>
        <w:bCs/>
      </w:rPr>
    </w:pPr>
    <w:r w:rsidRPr="00DD36E7">
      <w:rPr>
        <w:rFonts w:ascii="Encode Sans Condensed" w:hAnsi="Encode Sans Condensed"/>
        <w:b/>
        <w:bCs/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326D3255" wp14:editId="2230B435">
          <wp:simplePos x="0" y="0"/>
          <wp:positionH relativeFrom="column">
            <wp:posOffset>5498226</wp:posOffset>
          </wp:positionH>
          <wp:positionV relativeFrom="paragraph">
            <wp:posOffset>-30480</wp:posOffset>
          </wp:positionV>
          <wp:extent cx="794385" cy="781050"/>
          <wp:effectExtent l="0" t="0" r="0" b="0"/>
          <wp:wrapTight wrapText="bothSides">
            <wp:wrapPolygon edited="0">
              <wp:start x="691" y="702"/>
              <wp:lineTo x="691" y="9483"/>
              <wp:lineTo x="4144" y="12644"/>
              <wp:lineTo x="6906" y="12644"/>
              <wp:lineTo x="691" y="18263"/>
              <wp:lineTo x="691" y="20371"/>
              <wp:lineTo x="20719" y="20371"/>
              <wp:lineTo x="20374" y="18263"/>
              <wp:lineTo x="14504" y="12644"/>
              <wp:lineTo x="17266" y="12644"/>
              <wp:lineTo x="21065" y="9132"/>
              <wp:lineTo x="20719" y="702"/>
              <wp:lineTo x="691" y="702"/>
            </wp:wrapPolygon>
          </wp:wrapTight>
          <wp:docPr id="8" name="Grafik 8" descr="Ein Bild, das Zeichnung, Schild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385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60EA" w:rsidRPr="003360EA">
      <w:rPr>
        <w:rFonts w:asciiTheme="minorHAnsi" w:hAnsiTheme="minorHAnsi" w:cstheme="minorHAnsi"/>
        <w:b/>
        <w:bCs/>
      </w:rPr>
      <w:t>Hygienekonzept Gruppen und Kreise</w:t>
    </w:r>
  </w:p>
  <w:p w:rsidR="003360EA" w:rsidRPr="003360EA" w:rsidRDefault="003360EA" w:rsidP="003360EA">
    <w:pPr>
      <w:pStyle w:val="Kopfzeile"/>
      <w:tabs>
        <w:tab w:val="clear" w:pos="4536"/>
        <w:tab w:val="clear" w:pos="9072"/>
        <w:tab w:val="left" w:pos="1198"/>
      </w:tabs>
      <w:rPr>
        <w:rFonts w:asciiTheme="minorHAnsi" w:hAnsiTheme="minorHAnsi" w:cstheme="minorHAnsi"/>
      </w:rPr>
    </w:pPr>
    <w:r w:rsidRPr="003360EA">
      <w:rPr>
        <w:rFonts w:asciiTheme="minorHAnsi" w:hAnsiTheme="minorHAnsi" w:cstheme="minorHAnsi"/>
      </w:rPr>
      <w:t xml:space="preserve">Version </w:t>
    </w:r>
    <w:r w:rsidR="00824F12">
      <w:rPr>
        <w:rFonts w:asciiTheme="minorHAnsi" w:hAnsiTheme="minorHAnsi" w:cstheme="minorHAnsi"/>
      </w:rPr>
      <w:t>0</w:t>
    </w:r>
    <w:r w:rsidR="008F715E">
      <w:rPr>
        <w:rFonts w:asciiTheme="minorHAnsi" w:hAnsiTheme="minorHAnsi" w:cstheme="minorHAnsi"/>
      </w:rPr>
      <w:t>7</w:t>
    </w:r>
    <w:r w:rsidRPr="003360EA">
      <w:rPr>
        <w:rFonts w:asciiTheme="minorHAnsi" w:hAnsiTheme="minorHAnsi" w:cstheme="minorHAnsi"/>
      </w:rPr>
      <w:t>. Ju</w:t>
    </w:r>
    <w:r w:rsidR="00824F12">
      <w:rPr>
        <w:rFonts w:asciiTheme="minorHAnsi" w:hAnsiTheme="minorHAnsi" w:cstheme="minorHAnsi"/>
      </w:rPr>
      <w:t>l</w:t>
    </w:r>
    <w:r w:rsidRPr="003360EA">
      <w:rPr>
        <w:rFonts w:asciiTheme="minorHAnsi" w:hAnsiTheme="minorHAnsi" w:cstheme="minorHAnsi"/>
      </w:rPr>
      <w:t>i 2020</w:t>
    </w:r>
  </w:p>
  <w:p w:rsidR="003360EA" w:rsidRDefault="003360EA" w:rsidP="003360EA">
    <w:pPr>
      <w:pStyle w:val="Kopfzeile"/>
      <w:tabs>
        <w:tab w:val="clear" w:pos="4536"/>
        <w:tab w:val="clear" w:pos="9072"/>
        <w:tab w:val="left" w:pos="1198"/>
      </w:tabs>
    </w:pPr>
  </w:p>
  <w:p w:rsidR="003360EA" w:rsidRDefault="003360EA" w:rsidP="003360EA">
    <w:pPr>
      <w:pStyle w:val="Kopfzeile"/>
      <w:tabs>
        <w:tab w:val="clear" w:pos="4536"/>
        <w:tab w:val="clear" w:pos="9072"/>
        <w:tab w:val="left" w:pos="1198"/>
      </w:tabs>
    </w:pPr>
  </w:p>
  <w:p w:rsidR="003360EA" w:rsidRDefault="003360EA" w:rsidP="003360EA">
    <w:pPr>
      <w:pStyle w:val="Kopfzeile"/>
      <w:tabs>
        <w:tab w:val="clear" w:pos="4536"/>
        <w:tab w:val="clear" w:pos="9072"/>
        <w:tab w:val="left" w:pos="119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D7358C"/>
    <w:multiLevelType w:val="hybridMultilevel"/>
    <w:tmpl w:val="123018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A614D"/>
    <w:multiLevelType w:val="hybridMultilevel"/>
    <w:tmpl w:val="24A2BA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B6510A"/>
    <w:multiLevelType w:val="hybridMultilevel"/>
    <w:tmpl w:val="6F56AB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4F6114"/>
    <w:multiLevelType w:val="multilevel"/>
    <w:tmpl w:val="17407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E05A18"/>
    <w:multiLevelType w:val="hybridMultilevel"/>
    <w:tmpl w:val="3E50EA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E272E0"/>
    <w:multiLevelType w:val="multilevel"/>
    <w:tmpl w:val="8EEC9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ED6457"/>
    <w:multiLevelType w:val="hybridMultilevel"/>
    <w:tmpl w:val="3E1637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7F6A6A"/>
    <w:multiLevelType w:val="hybridMultilevel"/>
    <w:tmpl w:val="5590E3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9C3686"/>
    <w:multiLevelType w:val="hybridMultilevel"/>
    <w:tmpl w:val="F3EEA2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D3213E"/>
    <w:multiLevelType w:val="hybridMultilevel"/>
    <w:tmpl w:val="1B2019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2D36A3"/>
    <w:multiLevelType w:val="hybridMultilevel"/>
    <w:tmpl w:val="ADEA5A9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7692903"/>
    <w:multiLevelType w:val="multilevel"/>
    <w:tmpl w:val="3600F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94F61EF"/>
    <w:multiLevelType w:val="hybridMultilevel"/>
    <w:tmpl w:val="C638FE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956176"/>
    <w:multiLevelType w:val="multilevel"/>
    <w:tmpl w:val="59E4E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D8C50F8"/>
    <w:multiLevelType w:val="multilevel"/>
    <w:tmpl w:val="11425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52F5FB0"/>
    <w:multiLevelType w:val="hybridMultilevel"/>
    <w:tmpl w:val="56FA2C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E47E73"/>
    <w:multiLevelType w:val="hybridMultilevel"/>
    <w:tmpl w:val="D14CD80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B636438"/>
    <w:multiLevelType w:val="multilevel"/>
    <w:tmpl w:val="24841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4"/>
  </w:num>
  <w:num w:numId="3">
    <w:abstractNumId w:val="13"/>
  </w:num>
  <w:num w:numId="4">
    <w:abstractNumId w:val="5"/>
  </w:num>
  <w:num w:numId="5">
    <w:abstractNumId w:val="17"/>
  </w:num>
  <w:num w:numId="6">
    <w:abstractNumId w:val="0"/>
  </w:num>
  <w:num w:numId="7">
    <w:abstractNumId w:val="12"/>
  </w:num>
  <w:num w:numId="8">
    <w:abstractNumId w:val="15"/>
  </w:num>
  <w:num w:numId="9">
    <w:abstractNumId w:val="7"/>
  </w:num>
  <w:num w:numId="10">
    <w:abstractNumId w:val="4"/>
  </w:num>
  <w:num w:numId="11">
    <w:abstractNumId w:val="1"/>
  </w:num>
  <w:num w:numId="12">
    <w:abstractNumId w:val="16"/>
  </w:num>
  <w:num w:numId="13">
    <w:abstractNumId w:val="2"/>
  </w:num>
  <w:num w:numId="14">
    <w:abstractNumId w:val="9"/>
  </w:num>
  <w:num w:numId="15">
    <w:abstractNumId w:val="6"/>
  </w:num>
  <w:num w:numId="16">
    <w:abstractNumId w:val="8"/>
  </w:num>
  <w:num w:numId="17">
    <w:abstractNumId w:val="11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F1E"/>
    <w:rsid w:val="00036C63"/>
    <w:rsid w:val="000826EC"/>
    <w:rsid w:val="000B117D"/>
    <w:rsid w:val="00116A8E"/>
    <w:rsid w:val="00142AF8"/>
    <w:rsid w:val="00165E62"/>
    <w:rsid w:val="00166AB1"/>
    <w:rsid w:val="001E1E6B"/>
    <w:rsid w:val="003360EA"/>
    <w:rsid w:val="003709DC"/>
    <w:rsid w:val="003852EE"/>
    <w:rsid w:val="003A5ACA"/>
    <w:rsid w:val="003D01AD"/>
    <w:rsid w:val="003F22D9"/>
    <w:rsid w:val="003F6A78"/>
    <w:rsid w:val="004C4DA1"/>
    <w:rsid w:val="004D6911"/>
    <w:rsid w:val="00571715"/>
    <w:rsid w:val="00571C47"/>
    <w:rsid w:val="005C503A"/>
    <w:rsid w:val="006807A8"/>
    <w:rsid w:val="006B2773"/>
    <w:rsid w:val="006E6819"/>
    <w:rsid w:val="00721122"/>
    <w:rsid w:val="007B39B3"/>
    <w:rsid w:val="007F62CC"/>
    <w:rsid w:val="00824F12"/>
    <w:rsid w:val="00872742"/>
    <w:rsid w:val="008F715E"/>
    <w:rsid w:val="00925EA0"/>
    <w:rsid w:val="009349DB"/>
    <w:rsid w:val="009811EF"/>
    <w:rsid w:val="009907B3"/>
    <w:rsid w:val="00A01964"/>
    <w:rsid w:val="00B17F69"/>
    <w:rsid w:val="00B70B3E"/>
    <w:rsid w:val="00B86F23"/>
    <w:rsid w:val="00BA70D2"/>
    <w:rsid w:val="00CF51F1"/>
    <w:rsid w:val="00D37896"/>
    <w:rsid w:val="00EA1F1E"/>
    <w:rsid w:val="00EA716A"/>
    <w:rsid w:val="00F2752B"/>
    <w:rsid w:val="00F714DC"/>
    <w:rsid w:val="00FC0710"/>
    <w:rsid w:val="00FF1E23"/>
    <w:rsid w:val="00FF6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38292"/>
  <w15:docId w15:val="{4183D719-4060-42D0-A35E-63DDC8AB7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Arial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09DC"/>
    <w:rPr>
      <w:rFonts w:ascii="Segoe UI" w:hAnsi="Segoe UI" w:cs="Mangal"/>
      <w:sz w:val="18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09DC"/>
    <w:rPr>
      <w:rFonts w:ascii="Segoe UI" w:hAnsi="Segoe UI" w:cs="Mangal"/>
      <w:sz w:val="18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360E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sid w:val="003360EA"/>
    <w:rPr>
      <w:rFonts w:cs="Mangal"/>
      <w:szCs w:val="21"/>
    </w:rPr>
  </w:style>
  <w:style w:type="paragraph" w:styleId="Fuzeile">
    <w:name w:val="footer"/>
    <w:basedOn w:val="Standard"/>
    <w:link w:val="FuzeileZchn"/>
    <w:uiPriority w:val="99"/>
    <w:unhideWhenUsed/>
    <w:rsid w:val="003360E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sid w:val="003360EA"/>
    <w:rPr>
      <w:rFonts w:cs="Mangal"/>
      <w:szCs w:val="21"/>
    </w:rPr>
  </w:style>
  <w:style w:type="paragraph" w:styleId="StandardWeb">
    <w:name w:val="Normal (Web)"/>
    <w:basedOn w:val="Standard"/>
    <w:uiPriority w:val="99"/>
    <w:unhideWhenUsed/>
    <w:rsid w:val="003360EA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styleId="Listenabsatz">
    <w:name w:val="List Paragraph"/>
    <w:basedOn w:val="Standard"/>
    <w:uiPriority w:val="34"/>
    <w:qFormat/>
    <w:rsid w:val="003360EA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82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5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22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52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2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9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00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1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9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8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28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46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4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07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9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4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0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38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69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4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2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455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 Gerber</dc:creator>
  <cp:lastModifiedBy>Philipp Gerber</cp:lastModifiedBy>
  <cp:revision>4</cp:revision>
  <cp:lastPrinted>2020-07-01T06:46:00Z</cp:lastPrinted>
  <dcterms:created xsi:type="dcterms:W3CDTF">2020-07-07T10:05:00Z</dcterms:created>
  <dcterms:modified xsi:type="dcterms:W3CDTF">2020-09-08T09:29:00Z</dcterms:modified>
</cp:coreProperties>
</file>